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Tiple</w:t>
      </w:r>
      <w:r>
        <w:t xml:space="preserve"> </w:t>
      </w:r>
      <w:r>
        <w:t xml:space="preserve">Server</w:t>
      </w:r>
    </w:p>
    <w:p>
      <w:pPr>
        <w:pStyle w:val="FirstParagraph"/>
      </w:pPr>
      <w:r>
        <w:t xml:space="preserve">Tiple Server provides a REST API to TRIRIGA's metdata structure. It powers</w:t>
      </w:r>
      <w:r>
        <w:t xml:space="preserve"> </w:t>
      </w:r>
      <w:r>
        <w:t xml:space="preserve">the Tiple Inspector browser extension.</w:t>
      </w:r>
    </w:p>
    <w:p>
      <w:pPr>
        <w:pStyle w:val="Heading1"/>
      </w:pPr>
      <w:bookmarkStart w:id="20" w:name="installation"/>
      <w:r>
        <w:t xml:space="preserve">Installation</w:t>
      </w:r>
      <w:bookmarkEnd w:id="20"/>
    </w:p>
    <w:p>
      <w:pPr>
        <w:pStyle w:val="FirstParagraph"/>
      </w:pPr>
      <w:r>
        <w:t xml:space="preserve">Import the</w:t>
      </w:r>
      <w:r>
        <w:t xml:space="preserve"> </w:t>
      </w:r>
      <w:r>
        <w:rPr>
          <w:rStyle w:val="VerbatimChar"/>
        </w:rPr>
        <w:t xml:space="preserve">tiple-server-&lt;version&gt;-ompkg.zip</w:t>
      </w:r>
      <w:r>
        <w:t xml:space="preserve"> </w:t>
      </w:r>
      <w:r>
        <w:t xml:space="preserve">OM package.</w:t>
      </w:r>
    </w:p>
    <w:p>
      <w:pPr>
        <w:pStyle w:val="Heading1"/>
      </w:pPr>
      <w:bookmarkStart w:id="21" w:name="endpoints"/>
      <w:r>
        <w:t xml:space="preserve">Endpoints</w:t>
      </w:r>
      <w:bookmarkEnd w:id="21"/>
    </w:p>
    <w:p>
      <w:pPr>
        <w:pStyle w:val="DefinitionTerm"/>
      </w:pPr>
      <w:r>
        <w:rPr>
          <w:rStyle w:val="VerbatimChar"/>
        </w:rPr>
        <w:t xml:space="preserve">/html/en/default/rest/Tiple/version</w:t>
      </w:r>
      <w:r>
        <w:t xml:space="preserve">:</w:t>
      </w:r>
    </w:p>
    <w:p>
      <w:pPr>
        <w:pStyle w:val="Definition"/>
      </w:pPr>
      <w:r>
        <w:t xml:space="preserve">Retrieves the Tiple Server build and version information.</w:t>
      </w:r>
    </w:p>
    <w:p>
      <w:pPr>
        <w:pStyle w:val="Definition"/>
      </w:pPr>
      <w:r>
        <w:t xml:space="preserve">Sample response:</w:t>
      </w:r>
    </w:p>
    <w:p>
      <w:pPr>
        <w:pStyle w:val="SourceCode"/>
      </w:pPr>
      <w:r>
        <w:rPr>
          <w:rStyle w:val="NormalTok"/>
        </w:rPr>
        <w:t xml:space="preserve">{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"tags"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"branch"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"master"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"dirty"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"true"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"remoteOriginUrl"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"gogs@gogs.sterling.nithinphilips.com:nithin/tiple.git"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"d9ec67d23dfef68de2a592316051f2f702e9cb8f"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"commitIdFull"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"${git.commit.id.full}"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"commitIdAbbrev"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"commitIdDescribe"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"d9ec67d-dirty"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"commitIdDescribeShort"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"d9ec67d-dirty"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"commitUserName"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 Philips"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"commitUserEmail"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"nithin@nithinphilips.com"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"commitMessageFull"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"Additional field info like formula, list type etc."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"commitMessageShort"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"Additional field info like formula, list type etc."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"commitTime"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"05.04.2017 @ 02:22:13 EDT"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"closestTagName"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"closestTagCommitCount"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"buildUserName"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 Philips"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"buildUserEmail"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"nithin@nithinphilips.com"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"buildTime"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"05.04.2017 @ 15:36:37 EDT"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"buildHost"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"Hera"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"buildVersion"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"1.0-SNAPSHOT"</w:t>
      </w:r>
      <w:r>
        <w:br/>
      </w:r>
      <w:r>
        <w:rPr>
          <w:rStyle w:val="NormalTok"/>
        </w:rPr>
        <w:t xml:space="preserve">}</w:t>
      </w:r>
    </w:p>
    <w:p>
      <w:pPr>
        <w:pStyle w:val="DefinitionTerm"/>
      </w:pPr>
      <w:r>
        <w:rPr>
          <w:rStyle w:val="VerbatimChar"/>
        </w:rPr>
        <w:t xml:space="preserve">/html/en/default/rest/Tiple/form/by-specid/&lt;spec-id&gt;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record ID.</w:t>
      </w:r>
    </w:p>
    <w:p>
      <w:pPr>
        <w:pStyle w:val="Definition"/>
      </w:pPr>
      <w:r>
        <w:t xml:space="preserve">See</w:t>
      </w:r>
      <w:r>
        <w:t xml:space="preserve"> </w:t>
      </w:r>
      <w:r>
        <w:rPr>
          <w:rStyle w:val="VerbatimChar"/>
        </w:rPr>
        <w:t xml:space="preserve">/html/en/default/rest/Tiple/form/by-id/&lt;bo-id&gt;/&lt;form-id&gt;</w:t>
      </w:r>
      <w:r>
        <w:t xml:space="preserve"> </w:t>
      </w:r>
      <w:r>
        <w:t xml:space="preserve">below for</w:t>
      </w:r>
      <w:r>
        <w:t xml:space="preserve"> </w:t>
      </w:r>
      <w:r>
        <w:t xml:space="preserve">sample response.</w:t>
      </w:r>
    </w:p>
    <w:p>
      <w:pPr>
        <w:pStyle w:val="DefinitionTerm"/>
      </w:pPr>
      <w:r>
        <w:rPr>
          <w:rStyle w:val="VerbatimChar"/>
        </w:rPr>
        <w:t xml:space="preserve">/html/en/default/rest/Tiple/form/by-id/&lt;bo-id&gt;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business object ID. The</w:t>
      </w:r>
      <w:r>
        <w:t xml:space="preserve"> </w:t>
      </w:r>
      <w:r>
        <w:t xml:space="preserve">default form for the business object is selected.</w:t>
      </w:r>
    </w:p>
    <w:p>
      <w:pPr>
        <w:pStyle w:val="Definition"/>
      </w:pPr>
      <w:r>
        <w:t xml:space="preserve">See</w:t>
      </w:r>
      <w:r>
        <w:t xml:space="preserve"> </w:t>
      </w:r>
      <w:r>
        <w:rPr>
          <w:rStyle w:val="VerbatimChar"/>
        </w:rPr>
        <w:t xml:space="preserve">/html/en/default/rest/Tiple/form/by-id/&lt;bo-id&gt;/&lt;form-id&gt;</w:t>
      </w:r>
      <w:r>
        <w:t xml:space="preserve"> </w:t>
      </w:r>
      <w:r>
        <w:t xml:space="preserve">below for</w:t>
      </w:r>
      <w:r>
        <w:t xml:space="preserve"> </w:t>
      </w:r>
      <w:r>
        <w:t xml:space="preserve">sample response.</w:t>
      </w:r>
    </w:p>
    <w:p>
      <w:pPr>
        <w:pStyle w:val="DefinitionTerm"/>
      </w:pPr>
      <w:r>
        <w:rPr>
          <w:rStyle w:val="VerbatimChar"/>
        </w:rPr>
        <w:t xml:space="preserve">/html/en/default/rest/Tiple/form/by-id/&lt;bo-id&gt;/&lt;form-id&gt;</w:t>
      </w:r>
      <w:r>
        <w:t xml:space="preserve">:</w:t>
      </w:r>
    </w:p>
    <w:p>
      <w:pPr>
        <w:pStyle w:val="Definition"/>
      </w:pPr>
      <w:r>
        <w:t xml:space="preserve">Retrieves information about a form using the given business object and form</w:t>
      </w:r>
      <w:r>
        <w:t xml:space="preserve"> </w:t>
      </w:r>
      <w:r>
        <w:t xml:space="preserve">ID.</w:t>
      </w:r>
    </w:p>
    <w:p>
      <w:pPr>
        <w:pStyle w:val="Definition"/>
      </w:pPr>
      <w:r>
        <w:t xml:space="preserve">Abbreviated sample response:</w:t>
      </w:r>
    </w:p>
    <w:p>
      <w:pPr>
        <w:pStyle w:val="SourceCode"/>
      </w:pPr>
      <w:r>
        <w:rPr>
          <w:rStyle w:val="NormalTok"/>
        </w:rPr>
        <w:t xml:space="preserve">{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10002361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"triEmployee"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"Employee"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"defaultForm"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"showAssociationTab"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"showWorkflowInstanceTab"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"showAuditActionTab"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"showCalendarTab"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"tabs"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{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"tabName"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"triGeneral"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"General"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"information"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"Required"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"instruction"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"Manage general information about the employee."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{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1553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-1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"triUserMessage"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"Attention!"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"General"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"hidden"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"readOnly"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"fields"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125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1144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"triUserMessageTX"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"Attention!"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br/>
      </w:r>
      <w:r>
        <w:rPr>
          <w:rStyle w:val="NormalTok"/>
        </w:rPr>
        <w:t xml:space="preserve">            }</w:t>
      </w:r>
      <w:r>
        <w:br/>
      </w:r>
      <w:r>
        <w:rPr>
          <w:rStyle w:val="NormalTok"/>
        </w:rPr>
        <w:t xml:space="preserve">          ]</w:t>
      </w:r>
      <w:r>
        <w:br/>
      </w:r>
      <w:r>
        <w:rPr>
          <w:rStyle w:val="NormalTok"/>
        </w:rPr>
        <w:t xml:space="preserve">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{</w:t>
      </w:r>
      <w:r>
        <w:br/>
      </w:r>
      <w:r>
        <w:rPr>
          <w:rStyle w:val="NormalTok"/>
        </w:rPr>
        <w:t xml:space="preserve">          </w:t>
      </w:r>
      <w:r>
        <w:rPr>
          <w:rStyle w:val="OperatorTok"/>
        </w:rPr>
        <w:t xml:space="preserve">...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"fields"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...,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1189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"triLastNameTX"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"Last Name"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"required"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"fieldAction"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{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"onChange"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"workflow"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 - On Change - Update Name in the Profile Upon Name Change"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"workflowId"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48532547</w:t>
      </w:r>
      <w:r>
        <w:br/>
      </w:r>
      <w:r>
        <w:rPr>
          <w:rStyle w:val="NormalTok"/>
        </w:rPr>
        <w:t xml:space="preserve">              }</w:t>
      </w:r>
      <w:r>
        <w:br/>
      </w:r>
      <w:r>
        <w:rPr>
          <w:rStyle w:val="NormalTok"/>
        </w:rPr>
        <w:t xml:space="preserve">    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...,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128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"sequenceId"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1156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"triNameTX"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"Detail"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"Full Name"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"Text"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"formula"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"First Name+&lt;space&gt;+Last Name"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"formulaParameters"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{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"First 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"[FIELD][{SECTION}{General}{triFirstNameTX}]"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  </w:t>
      </w:r>
      <w:r>
        <w:rPr>
          <w:rStyle w:val="StringTok"/>
        </w:rPr>
        <w:t xml:space="preserve">"Last 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"[FIELD][{SECTION}{General}{triLastNameTX}]"</w:t>
      </w:r>
      <w:r>
        <w:br/>
      </w:r>
      <w:r>
        <w:rPr>
          <w:rStyle w:val="NormalTok"/>
        </w:rPr>
        <w:t xml:space="preserve">              }</w:t>
      </w:r>
      <w:r>
        <w:br/>
      </w:r>
      <w:r>
        <w:rPr>
          <w:rStyle w:val="NormalTok"/>
        </w:rPr>
        <w:t xml:space="preserve">    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...</w:t>
      </w:r>
      <w:r>
        <w:br/>
      </w:r>
      <w:r>
        <w:rPr>
          <w:rStyle w:val="NormalTok"/>
        </w:rPr>
        <w:t xml:space="preserve">          ]</w:t>
      </w:r>
      <w:r>
        <w:br/>
      </w:r>
      <w:r>
        <w:rPr>
          <w:rStyle w:val="NormalTok"/>
        </w:rPr>
        <w:t xml:space="preserve">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{</w:t>
      </w:r>
      <w:r>
        <w:br/>
      </w:r>
      <w:r>
        <w:rPr>
          <w:rStyle w:val="NormalTok"/>
        </w:rPr>
        <w:t xml:space="preserve">          </w:t>
      </w:r>
      <w:r>
        <w:rPr>
          <w:rStyle w:val="OperatorTok"/>
        </w:rPr>
        <w:t xml:space="preserve">...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"actions"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1554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"Clear"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"Smart Section Sys Action"</w:t>
      </w:r>
      <w:r>
        <w:br/>
      </w:r>
      <w:r>
        <w:rPr>
          <w:rStyle w:val="NormalTok"/>
        </w:rPr>
        <w:t xml:space="preserve">    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"tabId"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1554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"Find"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"Smart Section Sys Action"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"popupSource"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"triEmployee - Find"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"popupSourceId"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20508</w:t>
      </w:r>
      <w:r>
        <w:br/>
      </w:r>
      <w:r>
        <w:rPr>
          <w:rStyle w:val="NormalTok"/>
        </w:rPr>
        <w:t xml:space="preserve">            }</w:t>
      </w:r>
      <w:r>
        <w:br/>
      </w:r>
      <w:r>
        <w:rPr>
          <w:rStyle w:val="NormalTok"/>
        </w:rPr>
        <w:t xml:space="preserve">          ]</w:t>
      </w:r>
      <w:r>
        <w:br/>
      </w:r>
      <w:r>
        <w:rPr>
          <w:rStyle w:val="NormalTok"/>
        </w:rPr>
        <w:t xml:space="preserve">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]</w:t>
      </w:r>
      <w:r>
        <w:br/>
      </w:r>
      <w:r>
        <w:rPr>
          <w:rStyle w:val="NormalTok"/>
        </w:rPr>
        <w:t xml:space="preserve">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{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14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"tabName"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"triHistory"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"History"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"information"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"Summary"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"instruction"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"Move Log and Project Experience information for the employee."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</w:t>
      </w:r>
      <w:r>
        <w:rPr>
          <w:rStyle w:val="OperatorTok"/>
        </w:rPr>
        <w:t xml:space="preserve">...,</w:t>
      </w:r>
      <w:r>
        <w:br/>
      </w:r>
      <w:r>
        <w:rPr>
          <w:rStyle w:val="NormalTok"/>
        </w:rPr>
        <w:t xml:space="preserve">        {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1586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-1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"triHistory"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"History"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"MultiTab"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"0"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</w:t>
      </w:r>
      <w:r>
        <w:rPr>
          <w:rStyle w:val="StringTok"/>
        </w:rPr>
        <w:t xml:space="preserve">"multiTabSections"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        {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1587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"parentSectionId"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1586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"sectionName"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"triMoveLog"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"Move Log"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"Query"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"queryName"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"triMoveLog - Move Log for People and Asset History 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"queryId"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"19466"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"readOnly"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"associationType"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"Has Move Log"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  </w:t>
      </w:r>
      <w:r>
        <w:rPr>
          <w:rStyle w:val="StringTok"/>
        </w:rPr>
        <w:t xml:space="preserve">"selectAssociationType"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"Selected"</w:t>
      </w:r>
      <w:r>
        <w:br/>
      </w:r>
      <w:r>
        <w:rPr>
          <w:rStyle w:val="NormalTok"/>
        </w:rPr>
        <w:t xml:space="preserve">        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      </w:t>
      </w:r>
      <w:r>
        <w:rPr>
          <w:rStyle w:val="OperatorTok"/>
        </w:rPr>
        <w:t xml:space="preserve">...</w:t>
      </w:r>
      <w:r>
        <w:br/>
      </w:r>
      <w:r>
        <w:rPr>
          <w:rStyle w:val="NormalTok"/>
        </w:rPr>
        <w:t xml:space="preserve">          ]</w:t>
      </w:r>
      <w:r>
        <w:br/>
      </w:r>
      <w:r>
        <w:rPr>
          <w:rStyle w:val="NormalTok"/>
        </w:rPr>
        <w:t xml:space="preserve">        }</w:t>
      </w:r>
      <w:r>
        <w:br/>
      </w:r>
      <w:r>
        <w:rPr>
          <w:rStyle w:val="NormalTok"/>
        </w:rPr>
        <w:t xml:space="preserve">      ]</w:t>
      </w:r>
      <w:r>
        <w:br/>
      </w:r>
      <w:r>
        <w:rPr>
          <w:rStyle w:val="NormalTok"/>
        </w:rPr>
        <w:t xml:space="preserve">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]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</w:t>
      </w:r>
      <w:r>
        <w:rPr>
          <w:rStyle w:val="StringTok"/>
        </w:rPr>
        <w:t xml:space="preserve">"actions"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[</w:t>
      </w:r>
      <w:r>
        <w:br/>
      </w:r>
      <w:r>
        <w:rPr>
          <w:rStyle w:val="NormalTok"/>
        </w:rPr>
        <w:t xml:space="preserve">    {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"currentState"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"null"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"action"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"triActivate"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"label"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"Activate"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"nextState"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"triReview"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"defaultDisplay"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  </w:t>
      </w:r>
      <w:r>
        <w:rPr>
          <w:rStyle w:val="StringTok"/>
        </w:rPr>
        <w:t xml:space="preserve">"closeScreen"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KeywordTok"/>
        </w:rPr>
        <w:t xml:space="preserve">true</w:t>
      </w:r>
      <w:r>
        <w:br/>
      </w:r>
      <w:r>
        <w:rPr>
          <w:rStyle w:val="NormalTok"/>
        </w:rPr>
        <w:t xml:space="preserve">    }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OperatorTok"/>
        </w:rPr>
        <w:t xml:space="preserve">...</w:t>
      </w:r>
      <w:r>
        <w:br/>
      </w:r>
      <w:r>
        <w:rPr>
          <w:rStyle w:val="NormalTok"/>
        </w:rPr>
        <w:t xml:space="preserve">  ]</w:t>
      </w:r>
      <w:r>
        <w:br/>
      </w:r>
      <w:r>
        <w:rPr>
          <w:rStyle w:val="NormalTok"/>
        </w:rPr>
        <w:t xml:space="preserve">}</w:t>
      </w:r>
    </w:p>
    <w:p>
      <w:pPr>
        <w:pStyle w:val="DefinitionTerm"/>
      </w:pPr>
      <w:r>
        <w:rPr>
          <w:rStyle w:val="VerbatimChar"/>
        </w:rPr>
        <w:t xml:space="preserve">/html/en/default/rest/Tiple/workflow/source-of/103211784</w:t>
      </w:r>
      <w:r>
        <w:t xml:space="preserve">:</w:t>
      </w:r>
    </w:p>
    <w:p>
      <w:pPr>
        <w:pStyle w:val="Definition"/>
      </w:pPr>
      <w:r>
        <w:t xml:space="preserve">Retrieves information about the source workflow given a workflow instance ID.</w:t>
      </w:r>
    </w:p>
    <w:p>
      <w:pPr>
        <w:pStyle w:val="SourceCode"/>
      </w:pPr>
      <w:r>
        <w:rPr>
          <w:rStyle w:val="NormalTok"/>
        </w:rPr>
        <w:t xml:space="preserve">{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10501711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"version"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55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 - Synchronous - Validate Permanent Save"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"moduleId"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7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"moduleName"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StringTok"/>
        </w:rPr>
        <w:t xml:space="preserve">"triPeople"</w:t>
      </w:r>
      <w:r>
        <w:rPr>
          <w:rStyle w:val="OperatorTok"/>
        </w:rPr>
        <w:t xml:space="preserve">,</w:t>
      </w:r>
      <w:r>
        <w:br/>
      </w:r>
      <w:r>
        <w:rPr>
          <w:rStyle w:val="NormalTok"/>
        </w:rPr>
        <w:t xml:space="preserve">    </w:t>
      </w:r>
      <w:r>
        <w:rPr>
          <w:rStyle w:val="StringTok"/>
        </w:rPr>
        <w:t xml:space="preserve">"instanceId"</w:t>
      </w:r>
      <w:r>
        <w:rPr>
          <w:rStyle w:val="OperatorTok"/>
        </w:rPr>
        <w:t xml:space="preserve">:</w:t>
      </w:r>
      <w:r>
        <w:rPr>
          <w:rStyle w:val="NormalTok"/>
        </w:rPr>
        <w:t xml:space="preserve"> </w:t>
      </w:r>
      <w:r>
        <w:rPr>
          <w:rStyle w:val="DecValTok"/>
        </w:rPr>
        <w:t xml:space="preserve">103211784</w:t>
      </w:r>
      <w:r>
        <w:br/>
      </w:r>
      <w:r>
        <w:rPr>
          <w:rStyle w:val="NormalTok"/>
        </w:rPr>
        <w:t xml:space="preserve">}</w:t>
      </w:r>
    </w:p>
    <w:p>
      <w:pPr>
        <w:pStyle w:val="Heading1"/>
      </w:pPr>
      <w:bookmarkStart w:id="22" w:name="build"/>
      <w:r>
        <w:t xml:space="preserve">Build</w:t>
      </w:r>
      <w:bookmarkEnd w:id="22"/>
    </w:p>
    <w:p>
      <w:pPr>
        <w:pStyle w:val="FirstParagraph"/>
      </w:pPr>
      <w:r>
        <w:t xml:space="preserve">To build the project use</w:t>
      </w:r>
      <w:r>
        <w:t xml:space="preserve"> </w:t>
      </w:r>
      <w:r>
        <w:rPr>
          <w:rStyle w:val="VerbatimChar"/>
        </w:rPr>
        <w:t xml:space="preserve">make</w:t>
      </w:r>
      <w:r>
        <w:t xml:space="preserve">:</w:t>
      </w:r>
    </w:p>
    <w:p>
      <w:pPr>
        <w:pStyle w:val="SourceCode"/>
      </w:pPr>
      <w:r>
        <w:rPr>
          <w:rStyle w:val="VerbatimChar"/>
        </w:rPr>
        <w:t xml:space="preserve">make all</w:t>
      </w:r>
    </w:p>
    <w:p>
      <w:pPr>
        <w:pStyle w:val="FirstParagraph"/>
      </w:pPr>
      <w:r>
        <w:t xml:space="preserve">To create distribution zip and OM package:</w:t>
      </w:r>
    </w:p>
    <w:p>
      <w:pPr>
        <w:pStyle w:val="SourceCode"/>
      </w:pPr>
      <w:r>
        <w:rPr>
          <w:rStyle w:val="VerbatimChar"/>
        </w:rPr>
        <w:t xml:space="preserve">make dist</w:t>
      </w:r>
    </w:p>
    <w:p>
      <w:pPr>
        <w:pStyle w:val="FirstParagraph"/>
      </w:pPr>
      <w:r>
        <w:t xml:space="preserve">The</w:t>
      </w:r>
      <w:r>
        <w:t xml:space="preserve"> </w:t>
      </w:r>
      <w:r>
        <w:rPr>
          <w:rStyle w:val="VerbatimChar"/>
        </w:rPr>
        <w:t xml:space="preserve">dist</w:t>
      </w:r>
      <w:r>
        <w:t xml:space="preserve"> </w:t>
      </w:r>
      <w:r>
        <w:t xml:space="preserve">target will make an OM package</w:t>
      </w:r>
      <w:r>
        <w:t xml:space="preserve"> </w:t>
      </w:r>
      <w:r>
        <w:rPr>
          <w:rStyle w:val="VerbatimChar"/>
        </w:rPr>
        <w:t xml:space="preserve">tiple-server-&lt;version&gt;-ompkg.zip</w:t>
      </w:r>
      <w:r>
        <w:t xml:space="preserve"> </w:t>
      </w:r>
      <w:r>
        <w:t xml:space="preserve">in distribution zip file with the latest</w:t>
      </w:r>
      <w:r>
        <w:t xml:space="preserve"> </w:t>
      </w:r>
      <w:r>
        <w:t xml:space="preserve">version of the jar patched in.</w:t>
      </w:r>
    </w:p>
    <w:p>
      <w:pPr>
        <w:pStyle w:val="Heading1"/>
      </w:pPr>
      <w:bookmarkStart w:id="23" w:name="reporting-issues"/>
      <w:r>
        <w:t xml:space="preserve">Reporting Issues</w:t>
      </w:r>
      <w:bookmarkEnd w:id="23"/>
    </w:p>
    <w:p>
      <w:pPr>
        <w:pStyle w:val="FirstParagraph"/>
      </w:pPr>
      <w:r>
        <w:t xml:space="preserve">Report any issues via email to &lt;</w:t>
      </w:r>
      <w:hyperlink r:id="rId24">
        <w:r>
          <w:rPr>
            <w:rStyle w:val="Hyperlink"/>
          </w:rPr>
          <w:t xml:space="preserve">nithin@nithinphilips.com</w:t>
        </w:r>
      </w:hyperlink>
      <w:r>
        <w:t xml:space="preserve">&gt;. Include the following:</w:t>
      </w:r>
    </w:p>
    <w:p>
      <w:pPr>
        <w:numPr>
          <w:ilvl w:val="0"/>
          <w:numId w:val="1001"/>
        </w:numPr>
        <w:pStyle w:val="Compact"/>
      </w:pPr>
      <w:r>
        <w:t xml:space="preserve">Details about the problem</w:t>
      </w:r>
    </w:p>
    <w:p>
      <w:pPr>
        <w:numPr>
          <w:ilvl w:val="0"/>
          <w:numId w:val="1001"/>
        </w:numPr>
        <w:pStyle w:val="Compact"/>
      </w:pPr>
      <w:r>
        <w:t xml:space="preserve">Expected result</w:t>
      </w:r>
    </w:p>
    <w:p>
      <w:pPr>
        <w:numPr>
          <w:ilvl w:val="0"/>
          <w:numId w:val="1001"/>
        </w:numPr>
        <w:pStyle w:val="Compact"/>
      </w:pPr>
      <w:r>
        <w:t xml:space="preserve">Actual result</w:t>
      </w:r>
    </w:p>
    <w:p>
      <w:pPr>
        <w:numPr>
          <w:ilvl w:val="0"/>
          <w:numId w:val="1001"/>
        </w:numPr>
        <w:pStyle w:val="Compact"/>
      </w:pPr>
      <w:r>
        <w:t xml:space="preserve">Output of</w:t>
      </w:r>
      <w:r>
        <w:t xml:space="preserve"> </w:t>
      </w:r>
      <w:r>
        <w:rPr>
          <w:rStyle w:val="VerbatimChar"/>
        </w:rPr>
        <w:t xml:space="preserve">http://&lt;tririga-server&gt;/html/en/default/rest/Tiple/version</w:t>
      </w:r>
      <w:r>
        <w:t xml:space="preserve"> </w:t>
      </w:r>
      <w:r>
        <w:t xml:space="preserve">URL (Mandatory)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hyperlink" Id="rId24" Target="mailto:nithin@nithinphilips.com" TargetMode="External" /></Relationships>
</file>

<file path=word/_rels/footnotes.xml.rels><?xml version="1.0" encoding="UTF-8"?>
<Relationships xmlns="http://schemas.openxmlformats.org/package/2006/relationships"><Relationship Type="http://schemas.openxmlformats.org/officeDocument/2006/relationships/hyperlink" Id="rId24" Target="mailto:nithin@nithinphilips.com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Tiple Server</dc:title>
  <dc:creator/>
  <cp:keywords/>
  <dcterms:created xsi:type="dcterms:W3CDTF">2020-03-24T22:32:38Z</dcterms:created>
  <dcterms:modified xsi:type="dcterms:W3CDTF">2020-03-24T22:32:38Z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